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firstLine="0" w:firstLineChars="0"/>
        <w:rPr>
          <w:rFonts w:cs="仿宋"/>
          <w:b w:val="0"/>
          <w:bCs w:val="0"/>
        </w:rPr>
      </w:pPr>
      <w:r>
        <w:rPr>
          <w:rFonts w:hint="eastAsia" w:cs="仿宋"/>
          <w:b w:val="0"/>
          <w:bCs w:val="0"/>
        </w:rPr>
        <w:t xml:space="preserve">附件1 </w:t>
      </w:r>
    </w:p>
    <w:p>
      <w:pPr>
        <w:pStyle w:val="7"/>
        <w:ind w:firstLine="0" w:firstLineChars="0"/>
        <w:jc w:val="center"/>
        <w:rPr>
          <w:rFonts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sz w:val="36"/>
          <w:szCs w:val="36"/>
        </w:rPr>
        <w:t>第十九届中国道路照明论坛参会申请回执表</w:t>
      </w:r>
    </w:p>
    <w:p>
      <w:pPr>
        <w:pStyle w:val="7"/>
        <w:ind w:firstLine="0" w:firstLineChars="0"/>
        <w:jc w:val="center"/>
        <w:rPr>
          <w:rFonts w:cs="仿宋"/>
          <w:b w:val="0"/>
          <w:bCs w:val="0"/>
          <w:color w:val="FF0000"/>
          <w:w w:val="150"/>
          <w:szCs w:val="21"/>
        </w:rPr>
      </w:pPr>
      <w:r>
        <w:rPr>
          <w:rFonts w:hint="eastAsia" w:cs="仿宋"/>
          <w:b w:val="0"/>
          <w:bCs w:val="0"/>
        </w:rPr>
        <w:t>3月26日（星期二）-28日（星期四）</w:t>
      </w:r>
      <w:r>
        <w:rPr>
          <w:rFonts w:hint="eastAsia" w:cs="仿宋"/>
          <w:b w:val="0"/>
          <w:bCs w:val="0"/>
          <w:szCs w:val="21"/>
        </w:rPr>
        <w:t xml:space="preserve">  </w:t>
      </w:r>
    </w:p>
    <w:tbl>
      <w:tblPr>
        <w:tblStyle w:val="8"/>
        <w:tblW w:w="10373" w:type="dxa"/>
        <w:tblInd w:w="-6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438"/>
        <w:gridCol w:w="1438"/>
        <w:gridCol w:w="1002"/>
        <w:gridCol w:w="436"/>
        <w:gridCol w:w="1437"/>
        <w:gridCol w:w="1438"/>
        <w:gridCol w:w="1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1308" w:type="dxa"/>
            <w:shd w:val="clear" w:color="009944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单位名称</w:t>
            </w:r>
          </w:p>
        </w:tc>
        <w:tc>
          <w:tcPr>
            <w:tcW w:w="906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exact"/>
        </w:trPr>
        <w:tc>
          <w:tcPr>
            <w:tcW w:w="1308" w:type="dxa"/>
            <w:shd w:val="clear" w:color="009944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单位地址</w:t>
            </w:r>
          </w:p>
        </w:tc>
        <w:tc>
          <w:tcPr>
            <w:tcW w:w="5751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8" w:type="dxa"/>
            <w:shd w:val="clear" w:color="009944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邮   编</w:t>
            </w:r>
          </w:p>
        </w:tc>
        <w:tc>
          <w:tcPr>
            <w:tcW w:w="18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1308" w:type="dxa"/>
            <w:shd w:val="clear" w:color="009944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姓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名</w:t>
            </w:r>
          </w:p>
        </w:tc>
        <w:tc>
          <w:tcPr>
            <w:tcW w:w="1438" w:type="dxa"/>
            <w:shd w:val="clear" w:color="009944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职   务</w:t>
            </w:r>
          </w:p>
        </w:tc>
        <w:tc>
          <w:tcPr>
            <w:tcW w:w="1438" w:type="dxa"/>
            <w:shd w:val="clear" w:color="009944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职   称</w:t>
            </w:r>
          </w:p>
        </w:tc>
        <w:tc>
          <w:tcPr>
            <w:tcW w:w="1438" w:type="dxa"/>
            <w:gridSpan w:val="2"/>
            <w:shd w:val="clear" w:color="009944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手   机</w:t>
            </w:r>
          </w:p>
        </w:tc>
        <w:tc>
          <w:tcPr>
            <w:tcW w:w="1437" w:type="dxa"/>
            <w:shd w:val="clear" w:color="009944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电   话</w:t>
            </w:r>
          </w:p>
        </w:tc>
        <w:tc>
          <w:tcPr>
            <w:tcW w:w="1438" w:type="dxa"/>
            <w:shd w:val="clear" w:color="009944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传   真</w:t>
            </w:r>
          </w:p>
        </w:tc>
        <w:tc>
          <w:tcPr>
            <w:tcW w:w="1876" w:type="dxa"/>
            <w:shd w:val="clear" w:color="009944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13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13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13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3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rPr>
                <w:rFonts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人员范围</w:t>
            </w:r>
          </w:p>
        </w:tc>
        <w:tc>
          <w:tcPr>
            <w:tcW w:w="906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□政府/市政管理部门      □设计院/甲方      □工程公司  </w:t>
            </w:r>
          </w:p>
          <w:p>
            <w:pPr>
              <w:widowControl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□标准/检测机构          □生产企业         □其他：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3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rPr>
                <w:rFonts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住宿预订</w:t>
            </w:r>
          </w:p>
        </w:tc>
        <w:tc>
          <w:tcPr>
            <w:tcW w:w="906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□双人标间380元/天（含早）_____ 间     □单人间380元/天（含早）_____ 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186" w:type="dxa"/>
            <w:gridSpan w:val="4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预计到达时间</w:t>
            </w:r>
          </w:p>
        </w:tc>
        <w:tc>
          <w:tcPr>
            <w:tcW w:w="5187" w:type="dxa"/>
            <w:gridSpan w:val="4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预计返程时间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5186" w:type="dxa"/>
            <w:gridSpan w:val="4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26日□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上午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下午</w:t>
            </w:r>
          </w:p>
        </w:tc>
        <w:tc>
          <w:tcPr>
            <w:tcW w:w="5187" w:type="dxa"/>
            <w:gridSpan w:val="4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3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月___日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上午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exact"/>
        </w:trPr>
        <w:tc>
          <w:tcPr>
            <w:tcW w:w="13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lang w:val="zh-CN"/>
              </w:rPr>
              <w:t>活动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注册</w:t>
            </w:r>
          </w:p>
        </w:tc>
        <w:tc>
          <w:tcPr>
            <w:tcW w:w="906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答谢晚宴 □是  □否                  参观考察 □是   □否</w:t>
            </w:r>
          </w:p>
        </w:tc>
      </w:tr>
    </w:tbl>
    <w:p>
      <w:pPr>
        <w:widowControl w:val="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注：1.住宿可由会务组协助预定，费用自理，截止日期为2024年3月10日，回执请发至：liy</w:t>
      </w:r>
      <w:r>
        <w:rPr>
          <w:rFonts w:hint="eastAsia" w:ascii="仿宋" w:hAnsi="仿宋" w:eastAsia="仿宋" w:cs="仿宋"/>
          <w:color w:val="000000"/>
        </w:rPr>
        <w:t>@cali-light.com，</w:t>
      </w:r>
      <w:r>
        <w:rPr>
          <w:rFonts w:hint="eastAsia" w:ascii="仿宋" w:hAnsi="仿宋" w:eastAsia="仿宋" w:cs="仿宋"/>
        </w:rPr>
        <w:t>回执联系人：李垚 13126903657，彭琳琳 13146390080</w:t>
      </w:r>
    </w:p>
    <w:p>
      <w:pPr>
        <w:widowControl w:val="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-521970</wp:posOffset>
                </wp:positionH>
                <wp:positionV relativeFrom="paragraph">
                  <wp:posOffset>154940</wp:posOffset>
                </wp:positionV>
                <wp:extent cx="6801485" cy="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172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1.1pt;margin-top:12.2pt;height:0pt;width:535.55pt;z-index:251660288;mso-width-relative:page;mso-height-relative:page;" filled="f" stroked="t" coordsize="21600,21600" o:gfxdata="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1lsSs2AAAAAkBAAAPAAAAAAAAAAEAIAAAACIAAABkcnMvZG93bnJl&#10;di54bWxQSwECFAAUAAAACACHTuJAyNp9WP0BAADgAwAADgAAAAAAAAABACAAAAAnAQAAZHJzL2Uy&#10;b0RvYy54bWxQSwUGAAAAAAYABgBZAQAAlgUAAAAA&#10;">
                <v:fill on="f" focussize="0,0"/>
                <v:stroke color="#457BBA" joinstyle="round" dashstyle="dash"/>
                <v:imagedata o:title=""/>
                <o:lock v:ext="edit" aspectratio="f"/>
              </v:line>
            </w:pict>
          </mc:Fallback>
        </mc:AlternateContent>
      </w:r>
    </w:p>
    <w:p>
      <w:pPr>
        <w:pStyle w:val="7"/>
        <w:ind w:firstLine="0" w:firstLineChars="0"/>
        <w:rPr>
          <w:rFonts w:hint="eastAsia" w:cs="仿宋"/>
          <w:b w:val="0"/>
          <w:bCs w:val="0"/>
        </w:rPr>
      </w:pPr>
    </w:p>
    <w:p>
      <w:pPr>
        <w:pStyle w:val="7"/>
        <w:ind w:firstLine="0" w:firstLineChars="0"/>
        <w:rPr>
          <w:rFonts w:hint="eastAsia" w:cs="仿宋"/>
          <w:b w:val="0"/>
          <w:bCs w:val="0"/>
        </w:rPr>
      </w:pPr>
    </w:p>
    <w:p>
      <w:pPr>
        <w:pStyle w:val="7"/>
        <w:ind w:firstLine="0" w:firstLineChars="0"/>
        <w:rPr>
          <w:rFonts w:hint="eastAsia" w:cs="仿宋"/>
          <w:b w:val="0"/>
          <w:bCs w:val="0"/>
        </w:rPr>
      </w:pPr>
    </w:p>
    <w:p>
      <w:pPr>
        <w:pStyle w:val="7"/>
        <w:ind w:firstLine="0" w:firstLineChars="0"/>
        <w:rPr>
          <w:rFonts w:hint="eastAsia" w:cs="仿宋"/>
          <w:b w:val="0"/>
          <w:bCs w:val="0"/>
        </w:rPr>
      </w:pPr>
    </w:p>
    <w:p>
      <w:pPr>
        <w:pStyle w:val="7"/>
        <w:ind w:firstLine="0" w:firstLineChars="0"/>
        <w:rPr>
          <w:rFonts w:hint="eastAsia" w:cs="仿宋"/>
          <w:b w:val="0"/>
          <w:bCs w:val="0"/>
        </w:rPr>
      </w:pPr>
    </w:p>
    <w:p>
      <w:pPr>
        <w:pStyle w:val="7"/>
        <w:ind w:firstLine="0" w:firstLineChars="0"/>
        <w:rPr>
          <w:rFonts w:hint="eastAsia" w:cs="仿宋"/>
          <w:b w:val="0"/>
          <w:bCs w:val="0"/>
        </w:rPr>
      </w:pPr>
    </w:p>
    <w:p>
      <w:pPr>
        <w:pStyle w:val="7"/>
        <w:ind w:firstLine="0" w:firstLineChars="0"/>
        <w:rPr>
          <w:rFonts w:hint="eastAsia" w:cs="仿宋"/>
          <w:b w:val="0"/>
          <w:bCs w:val="0"/>
        </w:rPr>
      </w:pPr>
    </w:p>
    <w:p>
      <w:pPr>
        <w:pStyle w:val="7"/>
        <w:ind w:firstLine="0" w:firstLineChars="0"/>
        <w:rPr>
          <w:rFonts w:hint="eastAsia" w:cs="仿宋"/>
          <w:b w:val="0"/>
          <w:bCs w:val="0"/>
        </w:rPr>
      </w:pPr>
    </w:p>
    <w:p>
      <w:pPr>
        <w:pStyle w:val="7"/>
        <w:ind w:firstLine="0" w:firstLineChars="0"/>
        <w:rPr>
          <w:rFonts w:cs="仿宋"/>
          <w:b w:val="0"/>
          <w:bCs w:val="0"/>
        </w:rPr>
      </w:pPr>
      <w:bookmarkStart w:id="0" w:name="_GoBack"/>
      <w:bookmarkEnd w:id="0"/>
      <w:r>
        <w:rPr>
          <w:rFonts w:hint="eastAsia" w:cs="仿宋"/>
          <w:b w:val="0"/>
          <w:bCs w:val="0"/>
        </w:rPr>
        <w:t>附件2</w:t>
      </w:r>
    </w:p>
    <w:p>
      <w:pPr>
        <w:pStyle w:val="7"/>
        <w:ind w:firstLine="0" w:firstLineChars="0"/>
        <w:jc w:val="center"/>
        <w:rPr>
          <w:rFonts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sz w:val="36"/>
          <w:szCs w:val="36"/>
        </w:rPr>
        <w:t>第十九届中国道路照明论坛日程</w:t>
      </w:r>
    </w:p>
    <w:tbl>
      <w:tblPr>
        <w:tblStyle w:val="8"/>
        <w:tblW w:w="91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2555"/>
        <w:gridCol w:w="54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日期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时  间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内    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238" w:type="dxa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3月26日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12:00-21:00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参会代表报到/展示布置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2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3月27日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7:30-9:00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参会代表报到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2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9:00-9:10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论坛开幕式及合影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2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9:10-18:00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专题技术交流报告/问答互动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2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18:30-20:00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答谢晚宴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2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3月28日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9:00-12:00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专题技术培训/问答互动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2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13:00-16:30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参观考察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2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16:30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会议结束/代表返程</w:t>
            </w:r>
          </w:p>
        </w:tc>
      </w:tr>
    </w:tbl>
    <w:p>
      <w:pPr>
        <w:widowControl w:val="0"/>
      </w:pPr>
      <w:r>
        <w:rPr>
          <w:rFonts w:hint="eastAsia" w:ascii="仿宋" w:hAnsi="仿宋" w:eastAsia="仿宋" w:cs="仿宋"/>
          <w:spacing w:val="-1"/>
        </w:rPr>
        <w:t>注：1．送站时间：3月28日参观考察结束后，统一发车分别前往上海虹桥机场和苏州北站（高铁站）</w:t>
      </w:r>
    </w:p>
    <w:p>
      <w:pPr>
        <w:wordWrap/>
        <w:spacing w:line="520" w:lineRule="exact"/>
        <w:jc w:val="left"/>
        <w:rPr>
          <w:rFonts w:cs="仿宋"/>
          <w:b w:val="0"/>
          <w:bCs w:val="0"/>
        </w:rPr>
        <w:sectPr>
          <w:footerReference r:id="rId5" w:type="default"/>
          <w:pgSz w:w="11906" w:h="16838"/>
          <w:pgMar w:top="2098" w:right="1474" w:bottom="1757" w:left="1531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</w:rPr>
        <w:t xml:space="preserve"> </w:t>
      </w:r>
    </w:p>
    <w:p>
      <w:pPr>
        <w:widowControl w:val="0"/>
      </w:pPr>
    </w:p>
    <w:sectPr>
      <w:pgSz w:w="11906" w:h="16838"/>
      <w:pgMar w:top="1417" w:right="1474" w:bottom="1417" w:left="1531" w:header="851" w:footer="992" w:gutter="0"/>
      <w:pgNumType w:fmt="numberInDash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32150AB2-426A-46BF-93DA-5234AAC5DEB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EFF7B859-6E43-4280-9437-EE134AFEEC52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zMWE5MDY5MjU0ZWY5MzYwOTM0OGU3MzA3NWI3MTkifQ=="/>
  </w:docVars>
  <w:rsids>
    <w:rsidRoot w:val="00A34F22"/>
    <w:rsid w:val="00022ED9"/>
    <w:rsid w:val="00024B91"/>
    <w:rsid w:val="00092C1F"/>
    <w:rsid w:val="000C1869"/>
    <w:rsid w:val="000D2286"/>
    <w:rsid w:val="000E12B2"/>
    <w:rsid w:val="000E28B9"/>
    <w:rsid w:val="000E4482"/>
    <w:rsid w:val="000F2C69"/>
    <w:rsid w:val="00163F2E"/>
    <w:rsid w:val="001B2DCE"/>
    <w:rsid w:val="001B3D5A"/>
    <w:rsid w:val="001F4D16"/>
    <w:rsid w:val="00207E4C"/>
    <w:rsid w:val="00215CDA"/>
    <w:rsid w:val="002A616F"/>
    <w:rsid w:val="002B27AB"/>
    <w:rsid w:val="002F5845"/>
    <w:rsid w:val="002F69BC"/>
    <w:rsid w:val="00312F1F"/>
    <w:rsid w:val="00327E9C"/>
    <w:rsid w:val="00343A58"/>
    <w:rsid w:val="003611F1"/>
    <w:rsid w:val="0038238D"/>
    <w:rsid w:val="003F0607"/>
    <w:rsid w:val="003F2F23"/>
    <w:rsid w:val="003F7A69"/>
    <w:rsid w:val="00414EFE"/>
    <w:rsid w:val="00431148"/>
    <w:rsid w:val="00465E58"/>
    <w:rsid w:val="004E0FE0"/>
    <w:rsid w:val="004F2963"/>
    <w:rsid w:val="0050430D"/>
    <w:rsid w:val="00506568"/>
    <w:rsid w:val="00514EA1"/>
    <w:rsid w:val="005457CE"/>
    <w:rsid w:val="00553148"/>
    <w:rsid w:val="00583DE6"/>
    <w:rsid w:val="00586472"/>
    <w:rsid w:val="00590E7B"/>
    <w:rsid w:val="005A4100"/>
    <w:rsid w:val="005D1ACD"/>
    <w:rsid w:val="006255A1"/>
    <w:rsid w:val="00631587"/>
    <w:rsid w:val="00677C43"/>
    <w:rsid w:val="00692780"/>
    <w:rsid w:val="00716EB5"/>
    <w:rsid w:val="00717C35"/>
    <w:rsid w:val="00726CCC"/>
    <w:rsid w:val="007614BC"/>
    <w:rsid w:val="007711A8"/>
    <w:rsid w:val="00771440"/>
    <w:rsid w:val="007A5641"/>
    <w:rsid w:val="007D62D0"/>
    <w:rsid w:val="007E1E6E"/>
    <w:rsid w:val="007E63BA"/>
    <w:rsid w:val="0081493C"/>
    <w:rsid w:val="00840467"/>
    <w:rsid w:val="008D5D78"/>
    <w:rsid w:val="008E513C"/>
    <w:rsid w:val="008E59F5"/>
    <w:rsid w:val="00917C47"/>
    <w:rsid w:val="009624CF"/>
    <w:rsid w:val="00A12487"/>
    <w:rsid w:val="00A34F22"/>
    <w:rsid w:val="00A44738"/>
    <w:rsid w:val="00A83406"/>
    <w:rsid w:val="00A90AA6"/>
    <w:rsid w:val="00B10515"/>
    <w:rsid w:val="00B33F16"/>
    <w:rsid w:val="00B513AB"/>
    <w:rsid w:val="00BB6B3E"/>
    <w:rsid w:val="00BE3F44"/>
    <w:rsid w:val="00C61772"/>
    <w:rsid w:val="00C631E3"/>
    <w:rsid w:val="00C94FED"/>
    <w:rsid w:val="00D442D0"/>
    <w:rsid w:val="00D71A72"/>
    <w:rsid w:val="00DB7C57"/>
    <w:rsid w:val="00DC3F89"/>
    <w:rsid w:val="00DE5743"/>
    <w:rsid w:val="00DF448F"/>
    <w:rsid w:val="00E334CF"/>
    <w:rsid w:val="00E33C8B"/>
    <w:rsid w:val="00E41CE4"/>
    <w:rsid w:val="00E43B82"/>
    <w:rsid w:val="00E74C73"/>
    <w:rsid w:val="00E9207F"/>
    <w:rsid w:val="00EC0F52"/>
    <w:rsid w:val="00F351D7"/>
    <w:rsid w:val="00F648A1"/>
    <w:rsid w:val="00F72A4A"/>
    <w:rsid w:val="00F75115"/>
    <w:rsid w:val="00FD3D6D"/>
    <w:rsid w:val="00FD6580"/>
    <w:rsid w:val="00FD7A22"/>
    <w:rsid w:val="00FF0EDB"/>
    <w:rsid w:val="00FF4AFA"/>
    <w:rsid w:val="03975ACC"/>
    <w:rsid w:val="0F4D25A7"/>
    <w:rsid w:val="10F25551"/>
    <w:rsid w:val="10F50D54"/>
    <w:rsid w:val="14FE5756"/>
    <w:rsid w:val="1A71245B"/>
    <w:rsid w:val="20D12D20"/>
    <w:rsid w:val="237430D0"/>
    <w:rsid w:val="24395C45"/>
    <w:rsid w:val="29E412C9"/>
    <w:rsid w:val="323B26F8"/>
    <w:rsid w:val="33911E8F"/>
    <w:rsid w:val="373614F1"/>
    <w:rsid w:val="3ACC74A6"/>
    <w:rsid w:val="42CD35B2"/>
    <w:rsid w:val="4432343B"/>
    <w:rsid w:val="4BF82A0B"/>
    <w:rsid w:val="4D073EB8"/>
    <w:rsid w:val="4E5A020A"/>
    <w:rsid w:val="4F6B166D"/>
    <w:rsid w:val="53592617"/>
    <w:rsid w:val="5F1B5363"/>
    <w:rsid w:val="67F66850"/>
    <w:rsid w:val="7A0B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uppressAutoHyphens/>
      <w:autoSpaceDE w:val="0"/>
      <w:autoSpaceDN w:val="0"/>
      <w:adjustRightInd w:val="0"/>
      <w:snapToGrid w:val="0"/>
      <w:spacing w:line="400" w:lineRule="exact"/>
      <w:textAlignment w:val="center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link w:val="11"/>
    <w:autoRedefine/>
    <w:qFormat/>
    <w:uiPriority w:val="9"/>
    <w:pPr>
      <w:spacing w:before="100" w:beforeAutospacing="1" w:after="100" w:afterAutospacing="1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autoRedefine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line="560" w:lineRule="exact"/>
      <w:ind w:firstLine="562" w:firstLineChars="200"/>
    </w:pPr>
    <w:rPr>
      <w:rFonts w:ascii="仿宋" w:hAnsi="仿宋" w:eastAsia="仿宋" w:cs="宋体"/>
      <w:b/>
      <w:bCs/>
      <w:color w:val="000000"/>
      <w:kern w:val="0"/>
      <w:sz w:val="28"/>
      <w:szCs w:val="32"/>
    </w:r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1">
    <w:name w:val="标题 2 Char"/>
    <w:basedOn w:val="9"/>
    <w:link w:val="2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日期 Char"/>
    <w:basedOn w:val="9"/>
    <w:link w:val="3"/>
    <w:autoRedefine/>
    <w:semiHidden/>
    <w:qFormat/>
    <w:uiPriority w:val="99"/>
    <w:rPr>
      <w:kern w:val="2"/>
      <w:sz w:val="21"/>
      <w:szCs w:val="22"/>
    </w:rPr>
  </w:style>
  <w:style w:type="character" w:customStyle="1" w:styleId="13">
    <w:name w:val="批注框文本 Char"/>
    <w:basedOn w:val="9"/>
    <w:link w:val="4"/>
    <w:autoRedefine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5"/>
    <w:autoRedefine/>
    <w:qFormat/>
    <w:uiPriority w:val="99"/>
    <w:rPr>
      <w:sz w:val="18"/>
      <w:szCs w:val="18"/>
    </w:rPr>
  </w:style>
  <w:style w:type="character" w:customStyle="1" w:styleId="15">
    <w:name w:val="页眉 Char"/>
    <w:basedOn w:val="9"/>
    <w:link w:val="6"/>
    <w:autoRedefine/>
    <w:qFormat/>
    <w:uiPriority w:val="99"/>
    <w:rPr>
      <w:sz w:val="18"/>
      <w:szCs w:val="18"/>
    </w:rPr>
  </w:style>
  <w:style w:type="paragraph" w:customStyle="1" w:styleId="16">
    <w:name w:val="修订1"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318</Words>
  <Characters>1815</Characters>
  <Lines>15</Lines>
  <Paragraphs>4</Paragraphs>
  <TotalTime>2</TotalTime>
  <ScaleCrop>false</ScaleCrop>
  <LinksUpToDate>false</LinksUpToDate>
  <CharactersWithSpaces>2129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2024-01-12T08:13:00Z</dcterms:created>
  <dc:creator>Windows 用户</dc:creator>
  <cp:lastModifiedBy>lide</cp:lastModifiedBy>
  <cp:lastPrinted>2024-01-15T05:49:00Z</cp:lastPrinted>
  <dcterms:modified xsi:type="dcterms:W3CDTF">2024-01-16T03:11:02Z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4D7C8863FF5645FAA8D74E08F4463A9E_13</vt:lpwstr>
  </property>
</Properties>
</file>